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11" w:rsidRDefault="008F4111" w:rsidP="008F4111">
      <w:r>
        <w:t xml:space="preserve">HC </w:t>
      </w:r>
      <w:r w:rsidR="0093176C">
        <w:t>Střelci</w:t>
      </w:r>
      <w:r w:rsidR="00A7762A">
        <w:t xml:space="preserve"> J. Hradec</w:t>
      </w:r>
      <w:r>
        <w:t xml:space="preserve"> </w:t>
      </w:r>
    </w:p>
    <w:p w:rsidR="008F4111" w:rsidRDefault="0093176C" w:rsidP="008F4111">
      <w:r>
        <w:t xml:space="preserve">Petr </w:t>
      </w:r>
      <w:proofErr w:type="spellStart"/>
      <w:r>
        <w:t>Šachl</w:t>
      </w:r>
      <w:proofErr w:type="spellEnd"/>
    </w:p>
    <w:p w:rsidR="008F4111" w:rsidRDefault="00E801CB" w:rsidP="008F4111">
      <w:r>
        <w:t>U Stadionu 1115/II</w:t>
      </w:r>
    </w:p>
    <w:p w:rsidR="008F4111" w:rsidRDefault="00E801CB" w:rsidP="008F4111">
      <w:r>
        <w:t>377 01 J. Hradec</w:t>
      </w:r>
    </w:p>
    <w:p w:rsidR="008F4111" w:rsidRDefault="008F4111" w:rsidP="008F4111"/>
    <w:p w:rsidR="008F4111" w:rsidRDefault="008F4111" w:rsidP="008F4111"/>
    <w:p w:rsidR="008F4111" w:rsidRDefault="008F4111" w:rsidP="008F4111"/>
    <w:p w:rsidR="008F4111" w:rsidRDefault="008F4111" w:rsidP="008F4111"/>
    <w:p w:rsidR="008F4111" w:rsidRDefault="008F4111" w:rsidP="008F4111"/>
    <w:p w:rsidR="008F4111" w:rsidRDefault="008F4111" w:rsidP="008F4111">
      <w:pPr>
        <w:pStyle w:val="Nadpis1"/>
        <w:rPr>
          <w:sz w:val="32"/>
        </w:rPr>
      </w:pPr>
      <w:r>
        <w:rPr>
          <w:sz w:val="32"/>
        </w:rPr>
        <w:t>Věc:</w:t>
      </w:r>
      <w:r>
        <w:rPr>
          <w:sz w:val="32"/>
        </w:rPr>
        <w:tab/>
      </w:r>
      <w:r>
        <w:rPr>
          <w:sz w:val="32"/>
        </w:rPr>
        <w:tab/>
        <w:t>Rozhodnutí sportovně technické komise KSLH Praha</w:t>
      </w:r>
    </w:p>
    <w:p w:rsidR="008F4111" w:rsidRDefault="008F4111" w:rsidP="008F4111">
      <w:pPr>
        <w:jc w:val="both"/>
        <w:rPr>
          <w:b/>
          <w:bCs/>
          <w:sz w:val="28"/>
        </w:rPr>
      </w:pPr>
    </w:p>
    <w:p w:rsidR="008F4111" w:rsidRDefault="008F4111" w:rsidP="008F4111">
      <w:pPr>
        <w:jc w:val="both"/>
        <w:rPr>
          <w:b/>
          <w:bCs/>
          <w:sz w:val="28"/>
        </w:rPr>
      </w:pPr>
    </w:p>
    <w:p w:rsidR="008F4111" w:rsidRDefault="008F4111" w:rsidP="008F4111">
      <w:pPr>
        <w:pStyle w:val="Zkladntext"/>
      </w:pPr>
      <w:r>
        <w:tab/>
        <w:t xml:space="preserve">Sportovně technická komise KSLH Praha (dále jen „STK KSLH Praha“) projednala   </w:t>
      </w:r>
    </w:p>
    <w:p w:rsidR="008F4111" w:rsidRDefault="00A7762A" w:rsidP="008F4111">
      <w:pPr>
        <w:pStyle w:val="Zkladntext"/>
      </w:pPr>
      <w:r>
        <w:t>ne</w:t>
      </w:r>
      <w:r w:rsidR="0093176C">
        <w:t>do</w:t>
      </w:r>
      <w:r>
        <w:t xml:space="preserve">hrané utkání </w:t>
      </w:r>
      <w:r w:rsidR="0093176C">
        <w:t>LSŽ</w:t>
      </w:r>
      <w:r>
        <w:t xml:space="preserve"> </w:t>
      </w:r>
      <w:r w:rsidR="008F4111">
        <w:t xml:space="preserve">č. A </w:t>
      </w:r>
      <w:r w:rsidR="0093176C">
        <w:t>9098</w:t>
      </w:r>
      <w:r w:rsidR="008F4111">
        <w:t xml:space="preserve"> HC </w:t>
      </w:r>
      <w:r w:rsidR="0093176C">
        <w:t>Střelci</w:t>
      </w:r>
      <w:r>
        <w:t xml:space="preserve"> J. Hradec</w:t>
      </w:r>
      <w:r w:rsidR="008F4111">
        <w:t xml:space="preserve"> dne </w:t>
      </w:r>
      <w:r w:rsidR="0093176C">
        <w:t>0</w:t>
      </w:r>
      <w:r w:rsidR="008F4111">
        <w:t>1.</w:t>
      </w:r>
      <w:r w:rsidR="0093176C">
        <w:t>0</w:t>
      </w:r>
      <w:r w:rsidR="008F4111">
        <w:t>2.20</w:t>
      </w:r>
      <w:r w:rsidR="0093176C">
        <w:t>20</w:t>
      </w:r>
      <w:r w:rsidR="008F4111">
        <w:t xml:space="preserve"> a </w:t>
      </w:r>
    </w:p>
    <w:p w:rsidR="008F4111" w:rsidRDefault="008F4111" w:rsidP="008F4111">
      <w:pPr>
        <w:pStyle w:val="Zkladntext"/>
        <w:jc w:val="center"/>
      </w:pPr>
      <w:r>
        <w:t>rozhodla:</w:t>
      </w:r>
    </w:p>
    <w:p w:rsidR="008F4111" w:rsidRDefault="00A7762A" w:rsidP="008F4111">
      <w:pPr>
        <w:pStyle w:val="Zkladntext"/>
        <w:jc w:val="left"/>
      </w:pPr>
      <w:r>
        <w:t>Vzhledem k o</w:t>
      </w:r>
      <w:r w:rsidR="0093176C">
        <w:t>d</w:t>
      </w:r>
      <w:r>
        <w:t>st</w:t>
      </w:r>
      <w:r w:rsidR="0093176C">
        <w:t>oup</w:t>
      </w:r>
      <w:r>
        <w:t xml:space="preserve">ení družstva HC </w:t>
      </w:r>
      <w:r w:rsidR="000D0234">
        <w:t>Střelci</w:t>
      </w:r>
      <w:r>
        <w:t xml:space="preserve"> J. Hradec </w:t>
      </w:r>
      <w:r w:rsidR="0093176C">
        <w:t>z utkání LSŽ č. 9098 v čase 39:20 hraného dne 0</w:t>
      </w:r>
      <w:r w:rsidR="00B86D7C">
        <w:t>1.</w:t>
      </w:r>
      <w:r w:rsidR="0093176C">
        <w:t>0</w:t>
      </w:r>
      <w:r w:rsidR="00B86D7C">
        <w:t>2.20</w:t>
      </w:r>
      <w:r w:rsidR="0093176C">
        <w:t>20 se toto utkání</w:t>
      </w:r>
      <w:r w:rsidR="008F4111">
        <w:t xml:space="preserve"> kontumuje dle čl. 409</w:t>
      </w:r>
      <w:r w:rsidR="00E801CB">
        <w:t>/1</w:t>
      </w:r>
      <w:r w:rsidR="008F4111">
        <w:t>, 410b a 411</w:t>
      </w:r>
      <w:proofErr w:type="gramStart"/>
      <w:r w:rsidR="00E801CB">
        <w:t xml:space="preserve">f </w:t>
      </w:r>
      <w:r w:rsidR="008F4111">
        <w:t xml:space="preserve"> 5</w:t>
      </w:r>
      <w:proofErr w:type="gramEnd"/>
      <w:r w:rsidR="008F4111">
        <w:t xml:space="preserve"> : 0 ve prospěch družstva HC </w:t>
      </w:r>
      <w:r w:rsidR="0093176C">
        <w:t>Hvězda Praha</w:t>
      </w:r>
      <w:r w:rsidR="008F4111">
        <w:t xml:space="preserve">, kterému se zároveň započítávají </w:t>
      </w:r>
      <w:r w:rsidR="00E801CB">
        <w:t>dva</w:t>
      </w:r>
      <w:r w:rsidR="008F4111">
        <w:t xml:space="preserve"> body</w:t>
      </w:r>
      <w:r w:rsidR="00B763A6">
        <w:t>.</w:t>
      </w:r>
    </w:p>
    <w:p w:rsidR="00B763A6" w:rsidRDefault="00B763A6" w:rsidP="008F4111">
      <w:pPr>
        <w:pStyle w:val="Zkladntext"/>
      </w:pPr>
    </w:p>
    <w:p w:rsidR="008F4111" w:rsidRPr="006E75A3" w:rsidRDefault="008F4111" w:rsidP="008F4111">
      <w:pPr>
        <w:pStyle w:val="Zkladntext"/>
      </w:pPr>
      <w:r>
        <w:t>K dořešení se předává Disciplinární komisi KSLH Praha.</w:t>
      </w:r>
    </w:p>
    <w:p w:rsidR="008F4111" w:rsidRPr="006E75A3" w:rsidRDefault="008F4111" w:rsidP="008F4111">
      <w:pPr>
        <w:pStyle w:val="Zkladntext"/>
      </w:pPr>
    </w:p>
    <w:p w:rsidR="008F4111" w:rsidRDefault="008F4111" w:rsidP="008F4111">
      <w:pPr>
        <w:pStyle w:val="Zkladntext"/>
      </w:pPr>
      <w:r>
        <w:t xml:space="preserve">  </w:t>
      </w:r>
    </w:p>
    <w:p w:rsidR="008F4111" w:rsidRDefault="008F4111" w:rsidP="008F4111">
      <w:pPr>
        <w:pStyle w:val="Zkladntext"/>
      </w:pPr>
    </w:p>
    <w:p w:rsidR="008F4111" w:rsidRDefault="008F4111" w:rsidP="008F4111">
      <w:pPr>
        <w:pStyle w:val="Zkladntext"/>
        <w:ind w:left="1410" w:hanging="1410"/>
      </w:pPr>
      <w:r>
        <w:rPr>
          <w:b/>
          <w:bCs/>
        </w:rPr>
        <w:t>P o u č e n í:</w:t>
      </w:r>
      <w:r>
        <w:t xml:space="preserve"> </w:t>
      </w:r>
      <w:r>
        <w:tab/>
        <w:t>Proti tomuto rozhodnutí lze</w:t>
      </w:r>
      <w:r w:rsidRPr="00465B5F">
        <w:t xml:space="preserve"> </w:t>
      </w:r>
      <w:r>
        <w:t>dle</w:t>
      </w:r>
      <w:r w:rsidRPr="003170C3">
        <w:t xml:space="preserve"> </w:t>
      </w:r>
      <w:r>
        <w:t xml:space="preserve">článku </w:t>
      </w:r>
      <w:smartTag w:uri="urn:schemas-microsoft-com:office:smarttags" w:element="metricconverter">
        <w:smartTagPr>
          <w:attr w:name="ProductID" w:val="612 a"/>
        </w:smartTagPr>
        <w:r>
          <w:t>612 a</w:t>
        </w:r>
      </w:smartTag>
      <w:r>
        <w:t xml:space="preserve"> násl. SDŘ</w:t>
      </w:r>
      <w:r w:rsidRPr="00474C59">
        <w:t xml:space="preserve"> </w:t>
      </w:r>
      <w:r>
        <w:t xml:space="preserve">podat odvolání k VV KSLH Praha. Odvolání je nutno podat písemně nejpozději do </w:t>
      </w:r>
      <w:proofErr w:type="gramStart"/>
      <w:r>
        <w:t>15-ti</w:t>
      </w:r>
      <w:proofErr w:type="gramEnd"/>
      <w:r>
        <w:t xml:space="preserve"> dnů ode dne doručení nebo oznámení tohoto rozhodnutí.</w:t>
      </w:r>
    </w:p>
    <w:p w:rsidR="008F4111" w:rsidRDefault="008F4111" w:rsidP="008F4111">
      <w:pPr>
        <w:pStyle w:val="Zkladntext"/>
      </w:pPr>
    </w:p>
    <w:p w:rsidR="008F4111" w:rsidRDefault="008F4111" w:rsidP="008F4111">
      <w:pPr>
        <w:pStyle w:val="Zkladntext"/>
      </w:pPr>
    </w:p>
    <w:p w:rsidR="008F4111" w:rsidRDefault="008F4111" w:rsidP="008F4111">
      <w:pPr>
        <w:pStyle w:val="Zkladntext"/>
        <w:rPr>
          <w:i/>
          <w:iCs/>
        </w:rPr>
      </w:pPr>
      <w:r>
        <w:t xml:space="preserve">V Praze dne </w:t>
      </w:r>
      <w:r w:rsidR="00E801CB">
        <w:t>1</w:t>
      </w:r>
      <w:r w:rsidR="00B763A6">
        <w:t>2</w:t>
      </w:r>
      <w:r>
        <w:t>.</w:t>
      </w:r>
      <w:r w:rsidR="001142B7">
        <w:t>0</w:t>
      </w:r>
      <w:r w:rsidR="00E801CB">
        <w:t>2</w:t>
      </w:r>
      <w:r>
        <w:t>.20</w:t>
      </w:r>
      <w:r w:rsidR="00E801CB">
        <w:t>20</w:t>
      </w:r>
    </w:p>
    <w:p w:rsidR="008F4111" w:rsidRDefault="008F4111" w:rsidP="008F4111">
      <w:pPr>
        <w:pStyle w:val="Zkladntext"/>
        <w:rPr>
          <w:i/>
          <w:iCs/>
        </w:rPr>
      </w:pPr>
    </w:p>
    <w:p w:rsidR="008F4111" w:rsidRDefault="008F4111" w:rsidP="008F4111">
      <w:pPr>
        <w:pStyle w:val="Zkladntext"/>
      </w:pPr>
      <w:r>
        <w:tab/>
      </w:r>
      <w:r>
        <w:tab/>
      </w:r>
      <w:r>
        <w:tab/>
      </w:r>
      <w:bookmarkStart w:id="0" w:name="_GoBack"/>
      <w:bookmarkEnd w:id="0"/>
    </w:p>
    <w:p w:rsidR="008F4111" w:rsidRDefault="008F4111" w:rsidP="008F4111">
      <w:pPr>
        <w:pStyle w:val="Zkladntext"/>
        <w:ind w:left="4956"/>
      </w:pPr>
      <w:r>
        <w:t xml:space="preserve">       ...........................................</w:t>
      </w:r>
    </w:p>
    <w:p w:rsidR="008F4111" w:rsidRDefault="008F4111" w:rsidP="008F411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předseda STK KSLH Praha</w:t>
      </w:r>
    </w:p>
    <w:p w:rsidR="008F4111" w:rsidRDefault="008F4111" w:rsidP="008F4111">
      <w:pPr>
        <w:pStyle w:val="Zkladntext"/>
      </w:pPr>
      <w:r>
        <w:t xml:space="preserve">                                                                                              </w:t>
      </w:r>
      <w:r w:rsidR="00B763A6">
        <w:t xml:space="preserve">      </w:t>
      </w:r>
      <w:r w:rsidR="00E801CB">
        <w:t>Bohuslav Mikeš</w:t>
      </w:r>
    </w:p>
    <w:p w:rsidR="00B763A6" w:rsidRDefault="00B763A6" w:rsidP="008F4111">
      <w:pPr>
        <w:pStyle w:val="Zkladntext"/>
      </w:pPr>
      <w:r>
        <w:t xml:space="preserve">                                                                                        </w:t>
      </w:r>
    </w:p>
    <w:p w:rsidR="0097132D" w:rsidRDefault="0097132D" w:rsidP="00F95793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Pr="0097132D" w:rsidRDefault="0097132D" w:rsidP="0097132D">
      <w:pPr>
        <w:rPr>
          <w:rFonts w:ascii="Arial" w:hAnsi="Arial" w:cs="Arial"/>
          <w:sz w:val="18"/>
          <w:szCs w:val="18"/>
        </w:rPr>
      </w:pPr>
    </w:p>
    <w:p w:rsidR="0097132D" w:rsidRDefault="0097132D" w:rsidP="0097132D">
      <w:pPr>
        <w:rPr>
          <w:rFonts w:ascii="Arial" w:hAnsi="Arial" w:cs="Arial"/>
          <w:sz w:val="18"/>
          <w:szCs w:val="18"/>
        </w:rPr>
      </w:pPr>
    </w:p>
    <w:p w:rsidR="00685719" w:rsidRPr="0097132D" w:rsidRDefault="0097132D" w:rsidP="0097132D">
      <w:pPr>
        <w:tabs>
          <w:tab w:val="left" w:pos="651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85719" w:rsidRPr="0097132D" w:rsidSect="00685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E8" w:rsidRDefault="000733E8" w:rsidP="00501D2F">
      <w:r>
        <w:separator/>
      </w:r>
    </w:p>
  </w:endnote>
  <w:endnote w:type="continuationSeparator" w:id="0">
    <w:p w:rsidR="000733E8" w:rsidRDefault="000733E8" w:rsidP="005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63" w:rsidRDefault="00515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4A" w:rsidRPr="0039798E" w:rsidRDefault="00ED3AC0" w:rsidP="009F0220">
    <w:pPr>
      <w:pStyle w:val="Default"/>
      <w:jc w:val="center"/>
    </w:pPr>
    <w:r w:rsidRPr="00ED3AC0">
      <w:rPr>
        <w:rFonts w:ascii="Arial" w:hAnsi="Arial" w:cs="Arial"/>
        <w:color w:val="000000" w:themeColor="text1"/>
        <w:sz w:val="14"/>
        <w:szCs w:val="14"/>
      </w:rPr>
      <w:t>Pražský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="00F861D8">
      <w:rPr>
        <w:rFonts w:ascii="Arial" w:hAnsi="Arial" w:cs="Arial"/>
        <w:color w:val="000000" w:themeColor="text1"/>
        <w:sz w:val="14"/>
        <w:szCs w:val="14"/>
      </w:rPr>
      <w:t>PTÚ-LH, Hanus</w:t>
    </w:r>
    <w:r w:rsidR="00515363">
      <w:rPr>
        <w:rFonts w:ascii="Arial" w:hAnsi="Arial" w:cs="Arial"/>
        <w:color w:val="000000" w:themeColor="text1"/>
        <w:sz w:val="14"/>
        <w:szCs w:val="14"/>
      </w:rPr>
      <w:t>ova 347/16, 140 21</w:t>
    </w:r>
    <w:r w:rsidRPr="00ED3AC0">
      <w:rPr>
        <w:rFonts w:ascii="Arial" w:hAnsi="Arial" w:cs="Arial"/>
        <w:color w:val="000000" w:themeColor="text1"/>
        <w:sz w:val="14"/>
        <w:szCs w:val="14"/>
      </w:rPr>
      <w:t xml:space="preserve"> Praha 4 - Michle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606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218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563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C6D46" wp14:editId="4208EC4C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ED3AC0">
      <w:rPr>
        <w:rFonts w:ascii="Arial" w:hAnsi="Arial" w:cs="Arial"/>
        <w:color w:val="000000" w:themeColor="text1"/>
        <w:sz w:val="14"/>
        <w:szCs w:val="14"/>
      </w:rPr>
      <w:t>ks-prazsky@cslh.cz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63" w:rsidRDefault="00515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E8" w:rsidRDefault="000733E8" w:rsidP="00501D2F">
      <w:r>
        <w:separator/>
      </w:r>
    </w:p>
  </w:footnote>
  <w:footnote w:type="continuationSeparator" w:id="0">
    <w:p w:rsidR="000733E8" w:rsidRDefault="000733E8" w:rsidP="0050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63" w:rsidRDefault="00515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30" w:rsidRDefault="0097132D" w:rsidP="00501D2F">
    <w:pPr>
      <w:pStyle w:val="Zhlav"/>
      <w:ind w:left="-567" w:firstLine="283"/>
      <w:rPr>
        <w:noProof/>
        <w:lang w:eastAsia="cs-CZ"/>
      </w:rPr>
    </w:pPr>
    <w:r w:rsidRPr="0097132D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-200444</wp:posOffset>
          </wp:positionH>
          <wp:positionV relativeFrom="paragraph">
            <wp:posOffset>-260350</wp:posOffset>
          </wp:positionV>
          <wp:extent cx="1548978" cy="618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78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63" w:rsidRDefault="005153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732FB"/>
    <w:rsid w:val="000733E8"/>
    <w:rsid w:val="000D0234"/>
    <w:rsid w:val="001142B7"/>
    <w:rsid w:val="00145E80"/>
    <w:rsid w:val="001C4E1B"/>
    <w:rsid w:val="002206F4"/>
    <w:rsid w:val="00257AC9"/>
    <w:rsid w:val="002D1A26"/>
    <w:rsid w:val="0039798E"/>
    <w:rsid w:val="003B11D1"/>
    <w:rsid w:val="004063F6"/>
    <w:rsid w:val="00413605"/>
    <w:rsid w:val="0044752F"/>
    <w:rsid w:val="00466A4A"/>
    <w:rsid w:val="004C08CF"/>
    <w:rsid w:val="00501D2F"/>
    <w:rsid w:val="00515363"/>
    <w:rsid w:val="0053426F"/>
    <w:rsid w:val="005B4970"/>
    <w:rsid w:val="005C4D30"/>
    <w:rsid w:val="005D0379"/>
    <w:rsid w:val="005E0027"/>
    <w:rsid w:val="005E639E"/>
    <w:rsid w:val="00685719"/>
    <w:rsid w:val="00764E7A"/>
    <w:rsid w:val="00803E99"/>
    <w:rsid w:val="0083241A"/>
    <w:rsid w:val="008F4111"/>
    <w:rsid w:val="0093176C"/>
    <w:rsid w:val="0097132D"/>
    <w:rsid w:val="00976881"/>
    <w:rsid w:val="009A371D"/>
    <w:rsid w:val="009F0220"/>
    <w:rsid w:val="00A426E9"/>
    <w:rsid w:val="00A7762A"/>
    <w:rsid w:val="00A84058"/>
    <w:rsid w:val="00AA2091"/>
    <w:rsid w:val="00B56B2D"/>
    <w:rsid w:val="00B57EAF"/>
    <w:rsid w:val="00B763A6"/>
    <w:rsid w:val="00B86D7C"/>
    <w:rsid w:val="00B96C00"/>
    <w:rsid w:val="00BF30CA"/>
    <w:rsid w:val="00C1773E"/>
    <w:rsid w:val="00C673BB"/>
    <w:rsid w:val="00CA517B"/>
    <w:rsid w:val="00CE6CB8"/>
    <w:rsid w:val="00D2680F"/>
    <w:rsid w:val="00D344ED"/>
    <w:rsid w:val="00D53A76"/>
    <w:rsid w:val="00E801CB"/>
    <w:rsid w:val="00EA7FC1"/>
    <w:rsid w:val="00ED3AC0"/>
    <w:rsid w:val="00F341A4"/>
    <w:rsid w:val="00F46B94"/>
    <w:rsid w:val="00F861D8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D308DE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4111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F4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F411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F4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2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2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AB04-0DE0-479E-A343-29525767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PrazskyHokej</cp:lastModifiedBy>
  <cp:revision>4</cp:revision>
  <cp:lastPrinted>2019-01-07T13:53:00Z</cp:lastPrinted>
  <dcterms:created xsi:type="dcterms:W3CDTF">2020-02-10T13:51:00Z</dcterms:created>
  <dcterms:modified xsi:type="dcterms:W3CDTF">2020-02-17T12:31:00Z</dcterms:modified>
</cp:coreProperties>
</file>