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2FB2" w14:textId="77777777" w:rsidR="00B82E10" w:rsidRDefault="00B82E10" w:rsidP="00B82E10">
      <w:pPr>
        <w:pStyle w:val="Nzev"/>
        <w:rPr>
          <w:rFonts w:ascii="Arial" w:hAnsi="Arial" w:cs="Arial"/>
          <w:sz w:val="24"/>
        </w:rPr>
      </w:pPr>
      <w:r w:rsidRPr="00153359">
        <w:rPr>
          <w:rFonts w:ascii="Arial" w:hAnsi="Arial" w:cs="Arial"/>
          <w:sz w:val="28"/>
          <w:szCs w:val="28"/>
        </w:rPr>
        <w:t>P O Z V Á N K A</w:t>
      </w:r>
    </w:p>
    <w:p w14:paraId="4FC501E3" w14:textId="77777777" w:rsidR="00B82E10" w:rsidRPr="00B82E10" w:rsidRDefault="00B82E10" w:rsidP="00B82E10">
      <w:pPr>
        <w:rPr>
          <w:rFonts w:ascii="Arial" w:hAnsi="Arial" w:cs="Arial"/>
          <w:sz w:val="28"/>
          <w:szCs w:val="28"/>
        </w:rPr>
      </w:pPr>
    </w:p>
    <w:p w14:paraId="53E64BCA" w14:textId="62AABAFD" w:rsidR="00B82E10" w:rsidRPr="00B82E10" w:rsidRDefault="00B82E10" w:rsidP="00B82E10">
      <w:pPr>
        <w:rPr>
          <w:rFonts w:ascii="Arial" w:hAnsi="Arial" w:cs="Arial"/>
          <w:sz w:val="28"/>
          <w:szCs w:val="28"/>
        </w:rPr>
      </w:pPr>
      <w:r w:rsidRPr="00B82E10">
        <w:rPr>
          <w:rFonts w:ascii="Arial" w:hAnsi="Arial" w:cs="Arial"/>
          <w:sz w:val="28"/>
          <w:szCs w:val="28"/>
        </w:rPr>
        <w:t xml:space="preserve">v souladu se stanovami Českého svazu ledního hokeje </w:t>
      </w:r>
      <w:r w:rsidRPr="00B82E10">
        <w:rPr>
          <w:rFonts w:ascii="Arial" w:hAnsi="Arial" w:cs="Arial"/>
          <w:b/>
          <w:bCs/>
          <w:sz w:val="28"/>
          <w:szCs w:val="28"/>
        </w:rPr>
        <w:t xml:space="preserve">s v o l á v á </w:t>
      </w:r>
      <w:r w:rsidRPr="00B82E10">
        <w:rPr>
          <w:rFonts w:ascii="Arial" w:hAnsi="Arial" w:cs="Arial"/>
          <w:sz w:val="28"/>
          <w:szCs w:val="28"/>
        </w:rPr>
        <w:t>krajský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82E10">
        <w:rPr>
          <w:rFonts w:ascii="Arial" w:hAnsi="Arial" w:cs="Arial"/>
          <w:sz w:val="28"/>
          <w:szCs w:val="28"/>
        </w:rPr>
        <w:t>výkonný výbor</w:t>
      </w:r>
      <w:r w:rsidRPr="00B82E1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Českého </w:t>
      </w:r>
      <w:r w:rsidRPr="00B82E10">
        <w:rPr>
          <w:rFonts w:ascii="Arial" w:hAnsi="Arial" w:cs="Arial"/>
          <w:sz w:val="28"/>
          <w:szCs w:val="28"/>
        </w:rPr>
        <w:t xml:space="preserve">svazu ledního hokeje </w:t>
      </w:r>
      <w:r>
        <w:rPr>
          <w:rFonts w:ascii="Arial" w:hAnsi="Arial" w:cs="Arial"/>
          <w:sz w:val="28"/>
          <w:szCs w:val="28"/>
        </w:rPr>
        <w:t xml:space="preserve">Praha krajskou </w:t>
      </w:r>
      <w:r w:rsidRPr="00B82E10">
        <w:rPr>
          <w:rFonts w:ascii="Arial" w:hAnsi="Arial" w:cs="Arial"/>
          <w:sz w:val="28"/>
          <w:szCs w:val="28"/>
        </w:rPr>
        <w:t>konferenci</w:t>
      </w:r>
      <w:r w:rsidRPr="00B82E10">
        <w:rPr>
          <w:rFonts w:ascii="Arial" w:hAnsi="Arial" w:cs="Arial"/>
          <w:sz w:val="28"/>
          <w:szCs w:val="28"/>
        </w:rPr>
        <w:t>.</w:t>
      </w:r>
      <w:r w:rsidRPr="00B82E10">
        <w:rPr>
          <w:rFonts w:ascii="Arial" w:hAnsi="Arial" w:cs="Arial"/>
          <w:sz w:val="28"/>
          <w:szCs w:val="28"/>
        </w:rPr>
        <w:t xml:space="preserve"> </w:t>
      </w:r>
    </w:p>
    <w:p w14:paraId="584871AE" w14:textId="368B3177" w:rsidR="00D34DD1" w:rsidRDefault="00D34DD1" w:rsidP="00BF35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Krajská </w:t>
      </w:r>
      <w:r w:rsidRPr="00D34DD1">
        <w:rPr>
          <w:rFonts w:ascii="Arial" w:hAnsi="Arial" w:cs="Arial"/>
          <w:sz w:val="28"/>
          <w:szCs w:val="28"/>
        </w:rPr>
        <w:t>konference ČSLH – Hlavní město Praha</w:t>
      </w:r>
      <w:r>
        <w:rPr>
          <w:rFonts w:ascii="Arial" w:hAnsi="Arial" w:cs="Arial"/>
          <w:sz w:val="28"/>
          <w:szCs w:val="28"/>
        </w:rPr>
        <w:t xml:space="preserve"> se uskuteční dne 25. května 2022 na zimním stadionu HC Slavia Praha v Edenu od 17,00 hod.</w:t>
      </w:r>
      <w:r w:rsidR="00B82E10">
        <w:rPr>
          <w:rFonts w:ascii="Arial" w:hAnsi="Arial" w:cs="Arial"/>
          <w:sz w:val="28"/>
          <w:szCs w:val="28"/>
        </w:rPr>
        <w:t xml:space="preserve"> Prostory V.I.P. /vstup přes vrátnici ZS/.</w:t>
      </w:r>
    </w:p>
    <w:p w14:paraId="2EEB74EF" w14:textId="77777777" w:rsidR="0014582A" w:rsidRPr="0014582A" w:rsidRDefault="0014582A" w:rsidP="0014582A">
      <w:pPr>
        <w:rPr>
          <w:rFonts w:ascii="Arial" w:hAnsi="Arial" w:cs="Arial"/>
          <w:sz w:val="28"/>
          <w:szCs w:val="28"/>
        </w:rPr>
      </w:pPr>
      <w:r w:rsidRPr="0014582A">
        <w:rPr>
          <w:rFonts w:ascii="Arial" w:hAnsi="Arial" w:cs="Arial"/>
          <w:sz w:val="28"/>
          <w:szCs w:val="28"/>
        </w:rPr>
        <w:t xml:space="preserve">Každý pražský HOK má právo podle samostatného rozhodnutí vyslat na hodnotící konferenci KSLH Praha </w:t>
      </w:r>
      <w:r w:rsidRPr="0014582A">
        <w:rPr>
          <w:rFonts w:ascii="Arial" w:hAnsi="Arial" w:cs="Arial"/>
          <w:b/>
          <w:bCs/>
          <w:sz w:val="28"/>
          <w:szCs w:val="28"/>
        </w:rPr>
        <w:t>jednoho zástupce.</w:t>
      </w:r>
      <w:r w:rsidRPr="0014582A">
        <w:rPr>
          <w:rFonts w:ascii="Arial" w:hAnsi="Arial" w:cs="Arial"/>
          <w:sz w:val="28"/>
          <w:szCs w:val="28"/>
        </w:rPr>
        <w:t xml:space="preserve"> </w:t>
      </w:r>
    </w:p>
    <w:p w14:paraId="6C7E0255" w14:textId="2B8BBDDA" w:rsidR="0014582A" w:rsidRPr="0014582A" w:rsidRDefault="0014582A" w:rsidP="0014582A">
      <w:pPr>
        <w:rPr>
          <w:rFonts w:ascii="Arial" w:hAnsi="Arial" w:cs="Arial"/>
          <w:sz w:val="28"/>
          <w:szCs w:val="28"/>
        </w:rPr>
      </w:pPr>
      <w:r w:rsidRPr="0014582A">
        <w:rPr>
          <w:rFonts w:ascii="Arial" w:hAnsi="Arial" w:cs="Arial"/>
          <w:sz w:val="28"/>
          <w:szCs w:val="28"/>
        </w:rPr>
        <w:t>Soubor písemných podkladových materiálů pro vlastní jednání konference KSLH Praha je přílohou této pozvánky.</w:t>
      </w:r>
    </w:p>
    <w:p w14:paraId="392C6D1E" w14:textId="77777777" w:rsidR="0014582A" w:rsidRPr="0014582A" w:rsidRDefault="0014582A" w:rsidP="0014582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4582A">
        <w:rPr>
          <w:rFonts w:ascii="Arial" w:hAnsi="Arial" w:cs="Arial"/>
          <w:sz w:val="28"/>
          <w:szCs w:val="28"/>
        </w:rPr>
        <w:t>Návrh jednacího řádu konference KSLH Praha</w:t>
      </w:r>
    </w:p>
    <w:p w14:paraId="7862E3A6" w14:textId="77777777" w:rsidR="0014582A" w:rsidRPr="0014582A" w:rsidRDefault="0014582A" w:rsidP="0014582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4582A">
        <w:rPr>
          <w:rFonts w:ascii="Arial" w:hAnsi="Arial" w:cs="Arial"/>
          <w:sz w:val="28"/>
          <w:szCs w:val="28"/>
        </w:rPr>
        <w:t>Návrh programu konference KSLH Praha</w:t>
      </w:r>
    </w:p>
    <w:p w14:paraId="199EAC11" w14:textId="3D8BCC36" w:rsidR="0014582A" w:rsidRDefault="0014582A" w:rsidP="00BF35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3.</w:t>
      </w:r>
    </w:p>
    <w:p w14:paraId="69CFA5EF" w14:textId="2AFF2798" w:rsidR="00D34DD1" w:rsidRDefault="00D34DD1" w:rsidP="00BF35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Prezence </w:t>
      </w:r>
      <w:r w:rsidR="00B709BE">
        <w:rPr>
          <w:rFonts w:ascii="Arial" w:hAnsi="Arial" w:cs="Arial"/>
          <w:sz w:val="28"/>
          <w:szCs w:val="28"/>
        </w:rPr>
        <w:t xml:space="preserve">delegátů a hostů </w:t>
      </w:r>
      <w:r>
        <w:rPr>
          <w:rFonts w:ascii="Arial" w:hAnsi="Arial" w:cs="Arial"/>
          <w:sz w:val="28"/>
          <w:szCs w:val="28"/>
        </w:rPr>
        <w:t xml:space="preserve">od 16,45 hod. </w:t>
      </w:r>
    </w:p>
    <w:p w14:paraId="09501402" w14:textId="77777777" w:rsidR="00E401BF" w:rsidRDefault="00D34DD1" w:rsidP="00BF35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Adresa: </w:t>
      </w:r>
      <w:r w:rsidR="00E401BF">
        <w:rPr>
          <w:rFonts w:ascii="Arial" w:hAnsi="Arial" w:cs="Arial"/>
          <w:sz w:val="28"/>
          <w:szCs w:val="28"/>
        </w:rPr>
        <w:t>Vladivostocká 1460/</w:t>
      </w:r>
      <w:proofErr w:type="gramStart"/>
      <w:r w:rsidR="00E401BF">
        <w:rPr>
          <w:rFonts w:ascii="Arial" w:hAnsi="Arial" w:cs="Arial"/>
          <w:sz w:val="28"/>
          <w:szCs w:val="28"/>
        </w:rPr>
        <w:t>10b</w:t>
      </w:r>
      <w:proofErr w:type="gramEnd"/>
      <w:r w:rsidR="00E401B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Praha 10</w:t>
      </w:r>
    </w:p>
    <w:p w14:paraId="6247AA45" w14:textId="456C6ECA" w:rsidR="00D34DD1" w:rsidRDefault="00E401BF" w:rsidP="00BF35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Spojení: tramvaj č. 6, 7, </w:t>
      </w:r>
      <w:r w:rsidR="00B709BE">
        <w:rPr>
          <w:rFonts w:ascii="Arial" w:hAnsi="Arial" w:cs="Arial"/>
          <w:sz w:val="28"/>
          <w:szCs w:val="28"/>
        </w:rPr>
        <w:t>19, 21, 22</w:t>
      </w:r>
      <w:r>
        <w:rPr>
          <w:rFonts w:ascii="Arial" w:hAnsi="Arial" w:cs="Arial"/>
          <w:sz w:val="28"/>
          <w:szCs w:val="28"/>
        </w:rPr>
        <w:t xml:space="preserve"> stanice Kubánské náměstí. </w:t>
      </w:r>
      <w:r w:rsidR="00D34DD1">
        <w:rPr>
          <w:rFonts w:ascii="Arial" w:hAnsi="Arial" w:cs="Arial"/>
          <w:sz w:val="28"/>
          <w:szCs w:val="28"/>
        </w:rPr>
        <w:t xml:space="preserve">   </w:t>
      </w:r>
    </w:p>
    <w:p w14:paraId="6BE315F8" w14:textId="01CEBC17" w:rsidR="00B709BE" w:rsidRDefault="00B709BE" w:rsidP="00BF3583">
      <w:pPr>
        <w:rPr>
          <w:rFonts w:ascii="Arial" w:hAnsi="Arial" w:cs="Arial"/>
          <w:sz w:val="28"/>
          <w:szCs w:val="28"/>
        </w:rPr>
      </w:pPr>
    </w:p>
    <w:p w14:paraId="1AC88AA9" w14:textId="3CE9CCAA" w:rsidR="00B82E10" w:rsidRPr="0014582A" w:rsidRDefault="00B82E10" w:rsidP="00B82E10">
      <w:pPr>
        <w:pStyle w:val="Nzev"/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0014582A">
        <w:rPr>
          <w:rFonts w:ascii="Arial" w:hAnsi="Arial" w:cs="Arial"/>
          <w:b w:val="0"/>
          <w:bCs w:val="0"/>
          <w:sz w:val="28"/>
          <w:szCs w:val="28"/>
        </w:rPr>
        <w:t>Praze dne 25.04.2022</w:t>
      </w:r>
    </w:p>
    <w:p w14:paraId="73126E88" w14:textId="69EB26D4" w:rsidR="00B709BE" w:rsidRDefault="00B709BE" w:rsidP="00BF35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="0040426E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a KVV ČSLH Praha</w:t>
      </w:r>
    </w:p>
    <w:p w14:paraId="604D33FC" w14:textId="50C2B499" w:rsidR="00B709BE" w:rsidRDefault="00B82E10" w:rsidP="0040426E">
      <w:pPr>
        <w:tabs>
          <w:tab w:val="left" w:pos="619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  <w:r w:rsidR="0040426E">
        <w:rPr>
          <w:rFonts w:ascii="Arial" w:hAnsi="Arial" w:cs="Arial"/>
          <w:sz w:val="28"/>
          <w:szCs w:val="28"/>
        </w:rPr>
        <w:t>místopředseda</w:t>
      </w:r>
    </w:p>
    <w:p w14:paraId="6BA895A6" w14:textId="3897F4DC" w:rsidR="0040426E" w:rsidRPr="00D34DD1" w:rsidRDefault="0040426E" w:rsidP="0040426E">
      <w:pPr>
        <w:tabs>
          <w:tab w:val="left" w:pos="619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Mgr. František Pomahač</w:t>
      </w:r>
    </w:p>
    <w:sectPr w:rsidR="0040426E" w:rsidRPr="00D34DD1" w:rsidSect="00685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03E4" w14:textId="77777777" w:rsidR="00C05DD3" w:rsidRDefault="00C05DD3" w:rsidP="00501D2F">
      <w:pPr>
        <w:spacing w:after="0" w:line="240" w:lineRule="auto"/>
      </w:pPr>
      <w:r>
        <w:separator/>
      </w:r>
    </w:p>
  </w:endnote>
  <w:endnote w:type="continuationSeparator" w:id="0">
    <w:p w14:paraId="57335FF1" w14:textId="77777777" w:rsidR="00C05DD3" w:rsidRDefault="00C05DD3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9ADE" w14:textId="77777777" w:rsidR="00515363" w:rsidRDefault="005153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699D" w14:textId="77777777" w:rsidR="00466A4A" w:rsidRPr="0039798E" w:rsidRDefault="00ED3AC0" w:rsidP="009F0220">
    <w:pPr>
      <w:pStyle w:val="Default"/>
      <w:jc w:val="center"/>
    </w:pPr>
    <w:r w:rsidRPr="00ED3AC0">
      <w:rPr>
        <w:rFonts w:ascii="Arial" w:hAnsi="Arial" w:cs="Arial"/>
        <w:color w:val="000000" w:themeColor="text1"/>
        <w:sz w:val="14"/>
        <w:szCs w:val="14"/>
      </w:rPr>
      <w:t>Pražský KVV ČSLH</w:t>
    </w:r>
    <w:r>
      <w:rPr>
        <w:rFonts w:ascii="Arial" w:hAnsi="Arial" w:cs="Arial"/>
        <w:color w:val="000000" w:themeColor="text1"/>
        <w:sz w:val="14"/>
        <w:szCs w:val="14"/>
      </w:rPr>
      <w:t xml:space="preserve">, </w:t>
    </w:r>
    <w:r w:rsidR="00F861D8">
      <w:rPr>
        <w:rFonts w:ascii="Arial" w:hAnsi="Arial" w:cs="Arial"/>
        <w:color w:val="000000" w:themeColor="text1"/>
        <w:sz w:val="14"/>
        <w:szCs w:val="14"/>
      </w:rPr>
      <w:t>PTÚ-LH, Hanus</w:t>
    </w:r>
    <w:r w:rsidR="00515363">
      <w:rPr>
        <w:rFonts w:ascii="Arial" w:hAnsi="Arial" w:cs="Arial"/>
        <w:color w:val="000000" w:themeColor="text1"/>
        <w:sz w:val="14"/>
        <w:szCs w:val="14"/>
      </w:rPr>
      <w:t>ova 347/16, 140 21</w:t>
    </w:r>
    <w:r w:rsidRPr="00ED3AC0">
      <w:rPr>
        <w:rFonts w:ascii="Arial" w:hAnsi="Arial" w:cs="Arial"/>
        <w:color w:val="000000" w:themeColor="text1"/>
        <w:sz w:val="14"/>
        <w:szCs w:val="14"/>
      </w:rPr>
      <w:t xml:space="preserve"> Praha 4 - Michle</w:t>
    </w:r>
    <w:r w:rsidR="00000A93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606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218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Pr="00ED3AC0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563</w:t>
    </w:r>
    <w:r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466A4A" w:rsidRPr="00F95793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FA323" wp14:editId="1C4247FD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ED3AC0">
      <w:rPr>
        <w:rFonts w:ascii="Arial" w:hAnsi="Arial" w:cs="Arial"/>
        <w:color w:val="000000" w:themeColor="text1"/>
        <w:sz w:val="14"/>
        <w:szCs w:val="14"/>
      </w:rPr>
      <w:t>ks-prazsky@cslh.cz</w:t>
    </w:r>
  </w:p>
  <w:p w14:paraId="4F396880" w14:textId="77777777"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F1EC" w14:textId="77777777" w:rsidR="00515363" w:rsidRDefault="005153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877F" w14:textId="77777777" w:rsidR="00C05DD3" w:rsidRDefault="00C05DD3" w:rsidP="00501D2F">
      <w:pPr>
        <w:spacing w:after="0" w:line="240" w:lineRule="auto"/>
      </w:pPr>
      <w:r>
        <w:separator/>
      </w:r>
    </w:p>
  </w:footnote>
  <w:footnote w:type="continuationSeparator" w:id="0">
    <w:p w14:paraId="0474F2CB" w14:textId="77777777" w:rsidR="00C05DD3" w:rsidRDefault="00C05DD3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D738" w14:textId="77777777" w:rsidR="00515363" w:rsidRDefault="005153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9FB2" w14:textId="77777777" w:rsidR="005C4D30" w:rsidRDefault="0097132D" w:rsidP="00501D2F">
    <w:pPr>
      <w:pStyle w:val="Zhlav"/>
      <w:ind w:left="-567" w:firstLine="283"/>
      <w:rPr>
        <w:noProof/>
        <w:lang w:eastAsia="cs-CZ"/>
      </w:rPr>
    </w:pPr>
    <w:r w:rsidRPr="0097132D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9FD3EBD" wp14:editId="035CC935">
          <wp:simplePos x="0" y="0"/>
          <wp:positionH relativeFrom="column">
            <wp:posOffset>-200444</wp:posOffset>
          </wp:positionH>
          <wp:positionV relativeFrom="paragraph">
            <wp:posOffset>-260350</wp:posOffset>
          </wp:positionV>
          <wp:extent cx="1548978" cy="618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978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E75976" w14:textId="77777777" w:rsidR="00501D2F" w:rsidRDefault="00501D2F" w:rsidP="00501D2F">
    <w:pPr>
      <w:pStyle w:val="Zhlav"/>
      <w:ind w:left="-567" w:firstLine="28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E49B" w14:textId="77777777" w:rsidR="00515363" w:rsidRDefault="005153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034"/>
    <w:multiLevelType w:val="hybridMultilevel"/>
    <w:tmpl w:val="74FA21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98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00A93"/>
    <w:rsid w:val="000732FB"/>
    <w:rsid w:val="0014582A"/>
    <w:rsid w:val="00145E80"/>
    <w:rsid w:val="001C4E1B"/>
    <w:rsid w:val="002206F4"/>
    <w:rsid w:val="00257AC9"/>
    <w:rsid w:val="002D1A26"/>
    <w:rsid w:val="002F565B"/>
    <w:rsid w:val="0039798E"/>
    <w:rsid w:val="003B11D1"/>
    <w:rsid w:val="0040426E"/>
    <w:rsid w:val="004063F6"/>
    <w:rsid w:val="0044752F"/>
    <w:rsid w:val="00466A4A"/>
    <w:rsid w:val="004C08CF"/>
    <w:rsid w:val="00501D2F"/>
    <w:rsid w:val="00515363"/>
    <w:rsid w:val="00590CEF"/>
    <w:rsid w:val="005B4970"/>
    <w:rsid w:val="005C4D30"/>
    <w:rsid w:val="005D0379"/>
    <w:rsid w:val="005E0027"/>
    <w:rsid w:val="005E639E"/>
    <w:rsid w:val="00614D4E"/>
    <w:rsid w:val="00685719"/>
    <w:rsid w:val="00764E7A"/>
    <w:rsid w:val="007E208E"/>
    <w:rsid w:val="00803E99"/>
    <w:rsid w:val="00840E2C"/>
    <w:rsid w:val="0097132D"/>
    <w:rsid w:val="00976881"/>
    <w:rsid w:val="009F0220"/>
    <w:rsid w:val="00A426E9"/>
    <w:rsid w:val="00A84058"/>
    <w:rsid w:val="00AA2091"/>
    <w:rsid w:val="00B56B2D"/>
    <w:rsid w:val="00B57EAF"/>
    <w:rsid w:val="00B709BE"/>
    <w:rsid w:val="00B77637"/>
    <w:rsid w:val="00B82E10"/>
    <w:rsid w:val="00B96C00"/>
    <w:rsid w:val="00BF30CA"/>
    <w:rsid w:val="00BF3583"/>
    <w:rsid w:val="00C05DD3"/>
    <w:rsid w:val="00C1773E"/>
    <w:rsid w:val="00CE6CB8"/>
    <w:rsid w:val="00D344ED"/>
    <w:rsid w:val="00D34DD1"/>
    <w:rsid w:val="00D53A76"/>
    <w:rsid w:val="00D96DF9"/>
    <w:rsid w:val="00E401BF"/>
    <w:rsid w:val="00EA7FC1"/>
    <w:rsid w:val="00ED3AC0"/>
    <w:rsid w:val="00F341A4"/>
    <w:rsid w:val="00F46B94"/>
    <w:rsid w:val="00F861D8"/>
    <w:rsid w:val="00F95793"/>
    <w:rsid w:val="00FB0C5B"/>
    <w:rsid w:val="00FB705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B1269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Nzev">
    <w:name w:val="Title"/>
    <w:basedOn w:val="Normln"/>
    <w:link w:val="NzevChar"/>
    <w:qFormat/>
    <w:rsid w:val="00B82E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82E1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CAD9-4C98-417B-830F-F2468B70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Ludvík Bloch</cp:lastModifiedBy>
  <cp:revision>3</cp:revision>
  <cp:lastPrinted>2020-05-11T11:45:00Z</cp:lastPrinted>
  <dcterms:created xsi:type="dcterms:W3CDTF">2022-04-19T12:06:00Z</dcterms:created>
  <dcterms:modified xsi:type="dcterms:W3CDTF">2022-04-25T10:19:00Z</dcterms:modified>
</cp:coreProperties>
</file>